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52" w:rsidP="0015435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Дело № </w:t>
      </w:r>
      <w:r>
        <w:rPr>
          <w:sz w:val="28"/>
          <w:szCs w:val="28"/>
        </w:rPr>
        <w:t>05-0517/2607/2025</w:t>
      </w:r>
    </w:p>
    <w:p w:rsidR="00154352" w:rsidP="00154352">
      <w:pPr>
        <w:rPr>
          <w:b/>
          <w:bCs/>
          <w:sz w:val="28"/>
          <w:szCs w:val="28"/>
        </w:rPr>
      </w:pPr>
    </w:p>
    <w:p w:rsidR="00154352" w:rsidP="0015435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154352" w:rsidP="00154352">
      <w:pPr>
        <w:rPr>
          <w:bCs/>
          <w:sz w:val="28"/>
          <w:szCs w:val="28"/>
        </w:rPr>
      </w:pPr>
    </w:p>
    <w:p w:rsidR="00154352" w:rsidP="0015435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Сургут                                                                                          04.06.2025                                                                                   </w:t>
      </w:r>
    </w:p>
    <w:p w:rsidR="00154352" w:rsidP="0015435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4352" w:rsidP="00154352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- Югры Конева Е.Н., находящийся по адресу: </w:t>
      </w:r>
      <w:r>
        <w:rPr>
          <w:color w:val="000000"/>
          <w:sz w:val="28"/>
          <w:szCs w:val="28"/>
        </w:rPr>
        <w:t xml:space="preserve">Ханты-Мансийский автономный округ – Югра, г. Сургут, ул. Гагарина, д. 9, зал </w:t>
      </w:r>
      <w:r>
        <w:rPr>
          <w:color w:val="000000"/>
          <w:sz w:val="28"/>
          <w:szCs w:val="28"/>
        </w:rPr>
        <w:t xml:space="preserve">судебного заседания каб. 203, </w:t>
      </w:r>
    </w:p>
    <w:p w:rsidR="00154352" w:rsidP="00154352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№ 05-0517/2607/2025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отношении юридического лица - </w:t>
      </w:r>
      <w:r>
        <w:rPr>
          <w:color w:val="0000CC"/>
          <w:sz w:val="28"/>
          <w:szCs w:val="28"/>
        </w:rPr>
        <w:t>акционерного общества «</w:t>
      </w:r>
      <w:r>
        <w:rPr>
          <w:color w:val="0000CC"/>
          <w:sz w:val="28"/>
          <w:szCs w:val="28"/>
        </w:rPr>
        <w:t>Россети</w:t>
      </w:r>
      <w:r>
        <w:rPr>
          <w:color w:val="0000CC"/>
          <w:sz w:val="28"/>
          <w:szCs w:val="28"/>
        </w:rPr>
        <w:t xml:space="preserve"> Тюмень»,</w:t>
      </w:r>
      <w:r w:rsidRPr="00136AE2">
        <w:t xml:space="preserve"> </w:t>
      </w:r>
      <w:r w:rsidRPr="00136AE2">
        <w:rPr>
          <w:color w:val="0000CC"/>
          <w:sz w:val="28"/>
          <w:szCs w:val="28"/>
        </w:rPr>
        <w:t>………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</w:p>
    <w:p w:rsidR="00154352" w:rsidP="00154352">
      <w:pPr>
        <w:jc w:val="both"/>
        <w:rPr>
          <w:sz w:val="28"/>
          <w:szCs w:val="28"/>
        </w:rPr>
      </w:pPr>
    </w:p>
    <w:p w:rsidR="00154352" w:rsidP="00154352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154352" w:rsidP="00154352">
      <w:pPr>
        <w:jc w:val="both"/>
        <w:rPr>
          <w:sz w:val="28"/>
          <w:szCs w:val="28"/>
        </w:rPr>
      </w:pPr>
    </w:p>
    <w:p w:rsidR="00E91170" w:rsidRPr="00E91170" w:rsidP="00E91170">
      <w:pPr>
        <w:ind w:firstLine="567"/>
        <w:jc w:val="both"/>
        <w:rPr>
          <w:sz w:val="28"/>
          <w:szCs w:val="28"/>
        </w:rPr>
      </w:pPr>
      <w:r w:rsidRPr="00E91170">
        <w:rPr>
          <w:sz w:val="28"/>
          <w:szCs w:val="28"/>
        </w:rPr>
        <w:t>Акционерное общество "Россети Тюмень" соверши</w:t>
      </w:r>
      <w:r w:rsidRPr="00E91170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Pr="00E91170">
        <w:rPr>
          <w:sz w:val="28"/>
          <w:szCs w:val="28"/>
        </w:rPr>
        <w:t xml:space="preserve"> правонарушение, предусмотренное ч. 1 ст. 20.25 КоАП РФ, при следующих обстоятельствах:</w:t>
      </w:r>
    </w:p>
    <w:p w:rsidR="00E91170" w:rsidRPr="00E91170" w:rsidP="00E91170">
      <w:pPr>
        <w:ind w:firstLine="567"/>
        <w:jc w:val="both"/>
        <w:rPr>
          <w:sz w:val="28"/>
          <w:szCs w:val="28"/>
        </w:rPr>
      </w:pPr>
      <w:r w:rsidRPr="00E9117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91170">
        <w:rPr>
          <w:sz w:val="28"/>
          <w:szCs w:val="28"/>
        </w:rPr>
        <w:t xml:space="preserve">.12.2024 </w:t>
      </w:r>
      <w:r>
        <w:rPr>
          <w:sz w:val="28"/>
          <w:szCs w:val="28"/>
        </w:rPr>
        <w:t>а</w:t>
      </w:r>
      <w:r w:rsidRPr="00E91170">
        <w:rPr>
          <w:sz w:val="28"/>
          <w:szCs w:val="28"/>
        </w:rPr>
        <w:t xml:space="preserve">кционерное общество "Россети Тюмень" по адресу: ХМАО-Югра, г. Сургут, ул. Университетская, д.4, будучи надлежащим образом, предупрежденным о последствиях </w:t>
      </w:r>
      <w:r w:rsidRPr="00E91170">
        <w:rPr>
          <w:sz w:val="28"/>
          <w:szCs w:val="28"/>
        </w:rPr>
        <w:t>неуплаты административного штрафа, в установленный ст. 32.2 КоАП РФ срок не исполнил административное наказание в виде штрафа, назначенное постановлением по делу об административном правонарушении ЛАО24000252 от 11.04.2024.</w:t>
      </w:r>
    </w:p>
    <w:p w:rsidR="00154352" w:rsidP="00154352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Представитель АО «Россети Тюмень</w:t>
      </w:r>
      <w:r>
        <w:rPr>
          <w:sz w:val="28"/>
          <w:szCs w:val="28"/>
        </w:rPr>
        <w:t>» в судебном заседании заявил ходатайство о прекращении дела по малозначительности</w:t>
      </w:r>
      <w:r>
        <w:rPr>
          <w:color w:val="000000"/>
          <w:sz w:val="28"/>
          <w:szCs w:val="28"/>
        </w:rPr>
        <w:t>.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Изучив представленные материалы дела, считаю, что вина а</w:t>
      </w:r>
      <w:r>
        <w:rPr>
          <w:color w:val="0070C0"/>
          <w:sz w:val="28"/>
          <w:szCs w:val="28"/>
        </w:rPr>
        <w:t>кционерного общества "Россети Тюмень"</w:t>
      </w:r>
      <w:r>
        <w:rPr>
          <w:sz w:val="28"/>
          <w:szCs w:val="28"/>
        </w:rPr>
        <w:t xml:space="preserve"> в совершении административного правонарушения установлена и подтверждается сов</w:t>
      </w:r>
      <w:r>
        <w:rPr>
          <w:sz w:val="28"/>
          <w:szCs w:val="28"/>
        </w:rPr>
        <w:t>окупностью исследованных в судебном заседании следующих доказательств: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правонарушении № 145 от 18.04.2025, в котором изложено существо нарушения;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копией постановления по делу об административном правонарушении № ЛАО240002</w:t>
      </w:r>
      <w:r>
        <w:rPr>
          <w:sz w:val="28"/>
          <w:szCs w:val="28"/>
        </w:rPr>
        <w:t>52 от 11.04.2024, которое вступило в силу</w:t>
      </w:r>
      <w:r w:rsidR="00E91170">
        <w:rPr>
          <w:sz w:val="28"/>
          <w:szCs w:val="28"/>
        </w:rPr>
        <w:t xml:space="preserve"> 14.10.2024</w:t>
      </w:r>
      <w:r>
        <w:rPr>
          <w:sz w:val="28"/>
          <w:szCs w:val="28"/>
        </w:rPr>
        <w:t>;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копией решения Арбитражного суда Тюменской области от 12.08.2024;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копией постановления Седьмого Арбитражного апелляционного суда от 14.10.2024;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справкой от 18.04.2025, согласно которой штраф по по</w:t>
      </w:r>
      <w:r>
        <w:rPr>
          <w:sz w:val="28"/>
          <w:szCs w:val="28"/>
        </w:rPr>
        <w:t>становлению № ЛАО24000252 от 11.04.2024 оплачен 23.12.2024;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 другими материалами дела.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лицом, </w:t>
      </w:r>
      <w:r>
        <w:rPr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наложения админис</w:t>
      </w:r>
      <w:r>
        <w:rPr>
          <w:sz w:val="28"/>
          <w:szCs w:val="28"/>
        </w:rPr>
        <w:t xml:space="preserve">тративного штрафа в законную силу. 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указанных обстоятельствах бездействие а</w:t>
      </w:r>
      <w:r>
        <w:rPr>
          <w:color w:val="0000CC"/>
          <w:sz w:val="28"/>
          <w:szCs w:val="28"/>
        </w:rPr>
        <w:t xml:space="preserve">кционерного общества "Россети Тюмень" </w:t>
      </w:r>
      <w:r>
        <w:rPr>
          <w:sz w:val="28"/>
          <w:szCs w:val="28"/>
        </w:rPr>
        <w:t xml:space="preserve">правильно квалифицировано по ч. 1 ст. 20.25 Кодекса РФ об административных правонарушениях. 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имеющиеся в деле доказательства, получены </w:t>
      </w:r>
      <w:r>
        <w:rPr>
          <w:sz w:val="28"/>
          <w:szCs w:val="28"/>
        </w:rPr>
        <w:t>в соответствии с требованиями закона, последовательны, согласуются между собой, и у суда нет оснований им не доверять.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</w:t>
      </w:r>
      <w:r>
        <w:rPr>
          <w:sz w:val="28"/>
          <w:szCs w:val="28"/>
        </w:rPr>
        <w:t xml:space="preserve"> полном объеме отражают описанные в протоколе события.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</w:t>
      </w:r>
      <w:r>
        <w:rPr>
          <w:sz w:val="28"/>
          <w:szCs w:val="28"/>
        </w:rPr>
        <w:t>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24.5 КоАП РФ, исключающих производство </w:t>
      </w:r>
      <w:r>
        <w:rPr>
          <w:sz w:val="28"/>
          <w:szCs w:val="28"/>
        </w:rPr>
        <w:t xml:space="preserve">по делу об административном правонарушении, не имеется. 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154352" w:rsidP="001543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8F3275">
        <w:rPr>
          <w:sz w:val="28"/>
          <w:szCs w:val="28"/>
        </w:rPr>
        <w:t>ами</w:t>
      </w:r>
      <w:r>
        <w:rPr>
          <w:sz w:val="28"/>
          <w:szCs w:val="28"/>
        </w:rPr>
        <w:t>, предусмотренны</w:t>
      </w:r>
      <w:r w:rsidR="008F3275">
        <w:rPr>
          <w:sz w:val="28"/>
          <w:szCs w:val="28"/>
        </w:rPr>
        <w:t>ми</w:t>
      </w:r>
      <w:r>
        <w:rPr>
          <w:sz w:val="28"/>
          <w:szCs w:val="28"/>
        </w:rPr>
        <w:t xml:space="preserve"> ст. 4.2 КоАП РФ, смягчающ</w:t>
      </w:r>
      <w:r>
        <w:rPr>
          <w:sz w:val="28"/>
          <w:szCs w:val="28"/>
        </w:rPr>
        <w:t>и</w:t>
      </w:r>
      <w:r w:rsidR="008F3275">
        <w:rPr>
          <w:sz w:val="28"/>
          <w:szCs w:val="28"/>
        </w:rPr>
        <w:t>ми</w:t>
      </w:r>
      <w:r>
        <w:rPr>
          <w:sz w:val="28"/>
          <w:szCs w:val="28"/>
        </w:rPr>
        <w:t xml:space="preserve"> административную ответственность, </w:t>
      </w:r>
      <w:r w:rsidR="008F3275">
        <w:rPr>
          <w:sz w:val="28"/>
          <w:szCs w:val="28"/>
        </w:rPr>
        <w:t>суд признает добровольное устранение допущенного нарушения (уплата штрафа до возбуждения дела об административном правонарушении), признание вины</w:t>
      </w:r>
      <w:r>
        <w:rPr>
          <w:sz w:val="28"/>
          <w:szCs w:val="28"/>
        </w:rPr>
        <w:t xml:space="preserve">. </w:t>
      </w:r>
    </w:p>
    <w:p w:rsidR="00154352" w:rsidP="001543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4.3 КоАП РФ, отягчающих администрат</w:t>
      </w:r>
      <w:r>
        <w:rPr>
          <w:sz w:val="28"/>
          <w:szCs w:val="28"/>
        </w:rPr>
        <w:t xml:space="preserve">ивную ответственность, суд не усматривает. </w:t>
      </w:r>
    </w:p>
    <w:p w:rsidR="00AD3580" w:rsidP="00B23294">
      <w:pPr>
        <w:ind w:firstLine="567"/>
        <w:jc w:val="both"/>
        <w:rPr>
          <w:sz w:val="28"/>
          <w:szCs w:val="28"/>
        </w:rPr>
      </w:pPr>
      <w:r w:rsidRPr="00B23294">
        <w:rPr>
          <w:sz w:val="28"/>
          <w:szCs w:val="28"/>
        </w:rPr>
        <w:t>В соответствии со статьей 2.9 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</w:t>
      </w:r>
      <w:r w:rsidRPr="00B23294">
        <w:rPr>
          <w:sz w:val="28"/>
          <w:szCs w:val="28"/>
        </w:rPr>
        <w:t xml:space="preserve">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 пункте 21 постановления Пленума Верховного Суда Российской Федерации </w:t>
      </w:r>
      <w:r w:rsidRPr="00B23294">
        <w:rPr>
          <w:sz w:val="28"/>
          <w:szCs w:val="28"/>
        </w:rPr>
        <w:t>от 24 марта 2005 года N 5 "О некоторых вопросах, возникающих у судов при применении Кодекса Российской Федерации об административных правонарушениях" разъяснено, что такие обстоятельства, как, например, личность и имущественное положение привлекаемого к от</w:t>
      </w:r>
      <w:r w:rsidRPr="00B23294">
        <w:rPr>
          <w:sz w:val="28"/>
          <w:szCs w:val="28"/>
        </w:rPr>
        <w:t>ветственности лица, добровольное устранение последствий правонарушения, возмещение причиненного ущерба, не являются обстоятельствами, характеризующими малозначительность правонарушения. Они в силу частей 2 и 3 статьи 4.1 Кодекса Российской Федерации об адм</w:t>
      </w:r>
      <w:r w:rsidRPr="00B23294">
        <w:rPr>
          <w:sz w:val="28"/>
          <w:szCs w:val="28"/>
        </w:rPr>
        <w:t xml:space="preserve">инистративных правонарушениях </w:t>
      </w:r>
      <w:r w:rsidRPr="00B23294">
        <w:rPr>
          <w:sz w:val="28"/>
          <w:szCs w:val="28"/>
        </w:rPr>
        <w:t>учитываются при назначении административного наказания.</w:t>
      </w:r>
      <w:r w:rsidRPr="00AD3580">
        <w:rPr>
          <w:color w:val="22272F"/>
          <w:sz w:val="26"/>
          <w:szCs w:val="26"/>
          <w:shd w:val="clear" w:color="auto" w:fill="FFFFFF"/>
        </w:rPr>
        <w:t xml:space="preserve"> </w:t>
      </w:r>
      <w:r w:rsidRPr="00AD3580">
        <w:rPr>
          <w:sz w:val="28"/>
          <w:szCs w:val="28"/>
        </w:rPr>
        <w:t>Поскольку наступление вредных последствий не является квалифицирующим признаком объективной стороны административного правонарушения, ответственность</w:t>
      </w:r>
      <w:r w:rsidRPr="00AD3580">
        <w:rPr>
          <w:sz w:val="28"/>
          <w:szCs w:val="28"/>
        </w:rPr>
        <w:br/>
        <w:t>за которое установле</w:t>
      </w:r>
      <w:r w:rsidRPr="00AD3580">
        <w:rPr>
          <w:sz w:val="28"/>
          <w:szCs w:val="28"/>
        </w:rPr>
        <w:t>на ч. 1 ст. 20.25 Кодекса Российской Федерации об административных правонарушениях, отсутствие указанных последствий не свидетельствует</w:t>
      </w:r>
      <w:r>
        <w:rPr>
          <w:sz w:val="28"/>
          <w:szCs w:val="28"/>
        </w:rPr>
        <w:t xml:space="preserve"> </w:t>
      </w:r>
      <w:r w:rsidRPr="00AD3580">
        <w:rPr>
          <w:sz w:val="28"/>
          <w:szCs w:val="28"/>
        </w:rPr>
        <w:t>о малозначительности совершенного правонарушения. Существенная угроза охраняемым общественным отношениям заключается в д</w:t>
      </w:r>
      <w:r w:rsidRPr="00AD3580">
        <w:rPr>
          <w:sz w:val="28"/>
          <w:szCs w:val="28"/>
        </w:rPr>
        <w:t>анном случае не в наступлении каких-либо материальных последствий правонарушения, а в ненадлежащем отношении юридического лица к исполнению своих обязанностей.</w:t>
      </w:r>
    </w:p>
    <w:p w:rsidR="00B23294" w:rsidRPr="00B23294" w:rsidP="00B23294">
      <w:pPr>
        <w:ind w:firstLine="567"/>
        <w:jc w:val="both"/>
        <w:rPr>
          <w:sz w:val="28"/>
          <w:szCs w:val="28"/>
        </w:rPr>
      </w:pPr>
      <w:r w:rsidRPr="00B23294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</w:t>
      </w:r>
      <w:r w:rsidRPr="00B23294">
        <w:rPr>
          <w:sz w:val="28"/>
          <w:szCs w:val="28"/>
        </w:rPr>
        <w:t>, имея возможность для соблюдения правил и норм, за нарушение которых Кодексом Российск</w:t>
      </w:r>
      <w:r w:rsidRPr="00B23294">
        <w:rPr>
          <w:sz w:val="28"/>
          <w:szCs w:val="28"/>
        </w:rPr>
        <w:t>ой Федерации об административных правонарушениях предусмотрена административная ответственность, не приняла все зависящие от не</w:t>
      </w:r>
      <w:r>
        <w:rPr>
          <w:sz w:val="28"/>
          <w:szCs w:val="28"/>
        </w:rPr>
        <w:t>го</w:t>
      </w:r>
      <w:r w:rsidRPr="00B23294">
        <w:rPr>
          <w:sz w:val="28"/>
          <w:szCs w:val="28"/>
        </w:rPr>
        <w:t xml:space="preserve"> меры по их соблюдению. Имея возможность своевременной уплаты штрафа, либо обращения с ходатайством об отсрочке или рассрочке у</w:t>
      </w:r>
      <w:r w:rsidRPr="00B23294">
        <w:rPr>
          <w:sz w:val="28"/>
          <w:szCs w:val="28"/>
        </w:rPr>
        <w:t>платы штрафа, не сделал</w:t>
      </w:r>
      <w:r>
        <w:rPr>
          <w:sz w:val="28"/>
          <w:szCs w:val="28"/>
        </w:rPr>
        <w:t>о</w:t>
      </w:r>
      <w:r w:rsidRPr="00B23294">
        <w:rPr>
          <w:sz w:val="28"/>
          <w:szCs w:val="28"/>
        </w:rPr>
        <w:t xml:space="preserve"> этого. Доводы представителя юридического лица </w:t>
      </w:r>
      <w:r>
        <w:rPr>
          <w:sz w:val="28"/>
          <w:szCs w:val="28"/>
        </w:rPr>
        <w:t>о том, что информация о результатах рассмотрения апелляционной жалобы и вынесенном постановлении стало известно обществу 18.12.2024</w:t>
      </w:r>
      <w:r w:rsidRPr="00B23294">
        <w:rPr>
          <w:sz w:val="28"/>
          <w:szCs w:val="28"/>
        </w:rPr>
        <w:t>, не свидетельствуют о малозначительности совершенного</w:t>
      </w:r>
      <w:r w:rsidRPr="00B23294">
        <w:rPr>
          <w:sz w:val="28"/>
          <w:szCs w:val="28"/>
        </w:rPr>
        <w:t xml:space="preserve"> административного правонарушения, в виду того, что реквизиты уплаты штрафа были указаны в постановлении о наложении штрафа</w:t>
      </w:r>
      <w:r w:rsidR="00AD3580">
        <w:rPr>
          <w:sz w:val="28"/>
          <w:szCs w:val="28"/>
        </w:rPr>
        <w:t>, кроме того, постановление апелляционной инстанции опубликовано 15.10.2024 в 13 ч. 39 мин.</w:t>
      </w:r>
    </w:p>
    <w:p w:rsidR="00B23294" w:rsidRPr="00B23294" w:rsidP="00B23294">
      <w:pPr>
        <w:ind w:firstLine="567"/>
        <w:jc w:val="both"/>
        <w:rPr>
          <w:sz w:val="28"/>
          <w:szCs w:val="28"/>
        </w:rPr>
      </w:pPr>
      <w:r w:rsidRPr="00B23294">
        <w:rPr>
          <w:sz w:val="28"/>
          <w:szCs w:val="28"/>
        </w:rPr>
        <w:t xml:space="preserve">Учитывая период просрочки (с </w:t>
      </w:r>
      <w:r w:rsidR="00AD3580">
        <w:rPr>
          <w:sz w:val="28"/>
          <w:szCs w:val="28"/>
        </w:rPr>
        <w:t>14</w:t>
      </w:r>
      <w:r w:rsidRPr="00B23294">
        <w:rPr>
          <w:sz w:val="28"/>
          <w:szCs w:val="28"/>
        </w:rPr>
        <w:t>.</w:t>
      </w:r>
      <w:r w:rsidR="00AD3580">
        <w:rPr>
          <w:sz w:val="28"/>
          <w:szCs w:val="28"/>
        </w:rPr>
        <w:t>12</w:t>
      </w:r>
      <w:r w:rsidRPr="00B23294">
        <w:rPr>
          <w:sz w:val="28"/>
          <w:szCs w:val="28"/>
        </w:rPr>
        <w:t>.202</w:t>
      </w:r>
      <w:r w:rsidR="00AD3580">
        <w:rPr>
          <w:sz w:val="28"/>
          <w:szCs w:val="28"/>
        </w:rPr>
        <w:t>4</w:t>
      </w:r>
      <w:r w:rsidRPr="00B23294">
        <w:rPr>
          <w:sz w:val="28"/>
          <w:szCs w:val="28"/>
        </w:rPr>
        <w:t xml:space="preserve"> п</w:t>
      </w:r>
      <w:r w:rsidRPr="00B23294">
        <w:rPr>
          <w:sz w:val="28"/>
          <w:szCs w:val="28"/>
        </w:rPr>
        <w:t xml:space="preserve">о </w:t>
      </w:r>
      <w:r w:rsidR="00AD3580">
        <w:rPr>
          <w:sz w:val="28"/>
          <w:szCs w:val="28"/>
        </w:rPr>
        <w:t>23</w:t>
      </w:r>
      <w:r w:rsidRPr="00B23294">
        <w:rPr>
          <w:sz w:val="28"/>
          <w:szCs w:val="28"/>
        </w:rPr>
        <w:t>.</w:t>
      </w:r>
      <w:r w:rsidR="00AD3580">
        <w:rPr>
          <w:sz w:val="28"/>
          <w:szCs w:val="28"/>
        </w:rPr>
        <w:t>24</w:t>
      </w:r>
      <w:r w:rsidRPr="00B23294">
        <w:rPr>
          <w:sz w:val="28"/>
          <w:szCs w:val="28"/>
        </w:rPr>
        <w:t>.202</w:t>
      </w:r>
      <w:r w:rsidR="00AD3580">
        <w:rPr>
          <w:sz w:val="28"/>
          <w:szCs w:val="28"/>
        </w:rPr>
        <w:t>4</w:t>
      </w:r>
      <w:r w:rsidRPr="00B23294">
        <w:rPr>
          <w:sz w:val="28"/>
          <w:szCs w:val="28"/>
        </w:rPr>
        <w:t xml:space="preserve">), отсутствие доказательств, свидетельствующих о невозможности уплаты штрафа, назначенного постановлением от </w:t>
      </w:r>
      <w:r w:rsidR="00AD3580">
        <w:rPr>
          <w:sz w:val="28"/>
          <w:szCs w:val="28"/>
        </w:rPr>
        <w:t>11.04.2024</w:t>
      </w:r>
      <w:r w:rsidRPr="00B23294">
        <w:rPr>
          <w:sz w:val="28"/>
          <w:szCs w:val="28"/>
        </w:rPr>
        <w:t>, в срок, установленный частью 1 статьи 32.2 названного кодекса, суд считает, что в рассматриваемом случае оснований для прим</w:t>
      </w:r>
      <w:r w:rsidRPr="00B23294">
        <w:rPr>
          <w:sz w:val="28"/>
          <w:szCs w:val="28"/>
        </w:rPr>
        <w:t>енения положений </w:t>
      </w:r>
      <w:r w:rsidRPr="00AD3580">
        <w:rPr>
          <w:sz w:val="28"/>
          <w:szCs w:val="28"/>
        </w:rPr>
        <w:t>статьи 2.9</w:t>
      </w:r>
      <w:r w:rsidRPr="00B23294">
        <w:rPr>
          <w:sz w:val="28"/>
          <w:szCs w:val="28"/>
        </w:rPr>
        <w:t> Кодекса Российской Федерации об административных правонарушениях не имеется.</w:t>
      </w:r>
    </w:p>
    <w:p w:rsidR="008F3275" w:rsidRPr="008F3275" w:rsidP="008F3275">
      <w:pPr>
        <w:ind w:firstLine="567"/>
        <w:jc w:val="both"/>
        <w:rPr>
          <w:color w:val="FF0000"/>
          <w:sz w:val="28"/>
          <w:szCs w:val="28"/>
        </w:rPr>
      </w:pPr>
      <w:r w:rsidRPr="008F3275">
        <w:rPr>
          <w:color w:val="FF0000"/>
          <w:sz w:val="28"/>
          <w:szCs w:val="28"/>
        </w:rPr>
        <w:t>При назначении наказания за совершенное административное правонарушение судья руководствуется требованиями </w:t>
      </w:r>
      <w:r>
        <w:rPr>
          <w:color w:val="FF0000"/>
          <w:sz w:val="28"/>
          <w:szCs w:val="28"/>
        </w:rPr>
        <w:t>ст. 4.1</w:t>
      </w:r>
      <w:r w:rsidRPr="008F3275">
        <w:rPr>
          <w:color w:val="FF0000"/>
          <w:sz w:val="28"/>
          <w:szCs w:val="28"/>
        </w:rPr>
        <w:t> </w:t>
      </w:r>
      <w:r>
        <w:rPr>
          <w:color w:val="FF0000"/>
          <w:sz w:val="28"/>
          <w:szCs w:val="28"/>
        </w:rPr>
        <w:t>КоАП РФ</w:t>
      </w:r>
      <w:r w:rsidRPr="008F3275">
        <w:rPr>
          <w:color w:val="FF0000"/>
          <w:sz w:val="28"/>
          <w:szCs w:val="28"/>
        </w:rPr>
        <w:t xml:space="preserve">, то есть учитывает характер </w:t>
      </w:r>
      <w:r w:rsidRPr="008F3275">
        <w:rPr>
          <w:color w:val="FF0000"/>
          <w:sz w:val="28"/>
          <w:szCs w:val="28"/>
        </w:rPr>
        <w:t>совершенного административного правонарушения, имущественное и финансовое положение юридического лица, отсутствие обстоятельств, отягчающих административную ответственность</w:t>
      </w:r>
      <w:r>
        <w:rPr>
          <w:color w:val="FF0000"/>
          <w:sz w:val="28"/>
          <w:szCs w:val="28"/>
        </w:rPr>
        <w:t xml:space="preserve"> и наличие обстоятельств, смягчающих </w:t>
      </w:r>
      <w:r w:rsidRPr="008F3275">
        <w:rPr>
          <w:color w:val="FF0000"/>
          <w:sz w:val="28"/>
          <w:szCs w:val="28"/>
        </w:rPr>
        <w:t>административную ответственность.</w:t>
      </w:r>
    </w:p>
    <w:p w:rsidR="008F3275" w:rsidRPr="008F3275" w:rsidP="008F3275">
      <w:pPr>
        <w:ind w:firstLine="567"/>
        <w:jc w:val="both"/>
        <w:rPr>
          <w:color w:val="FF0000"/>
          <w:sz w:val="28"/>
          <w:szCs w:val="28"/>
        </w:rPr>
      </w:pPr>
      <w:r w:rsidRPr="008F3275">
        <w:rPr>
          <w:color w:val="FF0000"/>
          <w:sz w:val="28"/>
          <w:szCs w:val="28"/>
        </w:rPr>
        <w:t>С учетом указ</w:t>
      </w:r>
      <w:r w:rsidRPr="008F3275">
        <w:rPr>
          <w:color w:val="FF0000"/>
          <w:sz w:val="28"/>
          <w:szCs w:val="28"/>
        </w:rPr>
        <w:t xml:space="preserve">анных обстоятельств мировой судья приходит к выводу о назначении </w:t>
      </w:r>
      <w:r>
        <w:rPr>
          <w:color w:val="FF0000"/>
          <w:sz w:val="28"/>
          <w:szCs w:val="28"/>
        </w:rPr>
        <w:t>о</w:t>
      </w:r>
      <w:r w:rsidRPr="008F3275">
        <w:rPr>
          <w:color w:val="FF0000"/>
          <w:sz w:val="28"/>
          <w:szCs w:val="28"/>
        </w:rPr>
        <w:t>бществу наказания в виде административного штрафа в минимальном размере</w:t>
      </w:r>
      <w:r>
        <w:rPr>
          <w:color w:val="FF0000"/>
          <w:sz w:val="28"/>
          <w:szCs w:val="28"/>
        </w:rPr>
        <w:t>, т.е.</w:t>
      </w:r>
      <w:r w:rsidRPr="008F3275">
        <w:rPr>
          <w:sz w:val="28"/>
          <w:szCs w:val="28"/>
        </w:rPr>
        <w:t xml:space="preserve"> </w:t>
      </w:r>
      <w:r w:rsidRPr="008F3275">
        <w:rPr>
          <w:color w:val="FF0000"/>
          <w:sz w:val="28"/>
          <w:szCs w:val="28"/>
        </w:rPr>
        <w:t>в двукратном размере суммы неуплаченного административного штрафа.</w:t>
      </w:r>
    </w:p>
    <w:p w:rsidR="008F3275" w:rsidRPr="008F3275" w:rsidP="008F3275">
      <w:pPr>
        <w:ind w:firstLine="567"/>
        <w:jc w:val="both"/>
        <w:rPr>
          <w:sz w:val="28"/>
          <w:szCs w:val="28"/>
        </w:rPr>
      </w:pPr>
      <w:r w:rsidRPr="008F3275">
        <w:rPr>
          <w:sz w:val="28"/>
          <w:szCs w:val="28"/>
        </w:rPr>
        <w:t>В соответствии с положениями п.</w:t>
      </w:r>
      <w:r>
        <w:rPr>
          <w:sz w:val="28"/>
          <w:szCs w:val="28"/>
        </w:rPr>
        <w:t xml:space="preserve"> </w:t>
      </w:r>
      <w:r w:rsidRPr="008F3275">
        <w:rPr>
          <w:sz w:val="28"/>
          <w:szCs w:val="28"/>
        </w:rPr>
        <w:t>3.2 ст.</w:t>
      </w:r>
      <w:r>
        <w:rPr>
          <w:sz w:val="28"/>
          <w:szCs w:val="28"/>
        </w:rPr>
        <w:t xml:space="preserve"> </w:t>
      </w:r>
      <w:r w:rsidRPr="008F3275">
        <w:rPr>
          <w:sz w:val="28"/>
          <w:szCs w:val="28"/>
        </w:rPr>
        <w:t>4.1 К</w:t>
      </w:r>
      <w:r w:rsidRPr="008F3275">
        <w:rPr>
          <w:sz w:val="28"/>
          <w:szCs w:val="28"/>
        </w:rPr>
        <w:t>оАП РФ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</w:t>
      </w:r>
      <w:r w:rsidRPr="008F3275">
        <w:rPr>
          <w:sz w:val="28"/>
          <w:szCs w:val="28"/>
        </w:rPr>
        <w:t xml:space="preserve">н, должностное лицо, рассматривающие дела об административных правонарушениях либо жалобы, </w:t>
      </w:r>
      <w:r w:rsidRPr="008F3275">
        <w:rPr>
          <w:sz w:val="28"/>
          <w:szCs w:val="28"/>
        </w:rPr>
        <w:t>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</w:t>
      </w:r>
      <w:r w:rsidRPr="008F3275">
        <w:rPr>
          <w:sz w:val="28"/>
          <w:szCs w:val="28"/>
        </w:rPr>
        <w:t>имального размера административного штрафа, предусмотренного соответствующей статьей или частью статьи раздела II настоящего Кодекса, в случае, если минимальный размер административного штрафа для юридических лиц соста</w:t>
      </w:r>
      <w:r>
        <w:rPr>
          <w:sz w:val="28"/>
          <w:szCs w:val="28"/>
        </w:rPr>
        <w:t>в</w:t>
      </w:r>
      <w:r w:rsidRPr="008F3275">
        <w:rPr>
          <w:sz w:val="28"/>
          <w:szCs w:val="28"/>
        </w:rPr>
        <w:t>ляет не менее ста тысяч рублей.</w:t>
      </w:r>
      <w:r>
        <w:rPr>
          <w:sz w:val="28"/>
          <w:szCs w:val="28"/>
        </w:rPr>
        <w:t xml:space="preserve"> </w:t>
      </w:r>
      <w:r w:rsidRPr="008F3275">
        <w:rPr>
          <w:sz w:val="28"/>
          <w:szCs w:val="28"/>
        </w:rPr>
        <w:t>Счита</w:t>
      </w:r>
      <w:r w:rsidRPr="008F3275">
        <w:rPr>
          <w:sz w:val="28"/>
          <w:szCs w:val="28"/>
        </w:rPr>
        <w:t>ю, что оснований для уменьшения размера административного штрафа не имеется, поскольку сведений о наличии исключительных обстоятельств, связанных с характером совершенного административного правонарушения и его последствиями, имущественным и финансовым пол</w:t>
      </w:r>
      <w:r w:rsidRPr="008F3275">
        <w:rPr>
          <w:sz w:val="28"/>
          <w:szCs w:val="28"/>
        </w:rPr>
        <w:t>ожением юридического лица не представлено.</w:t>
      </w:r>
    </w:p>
    <w:p w:rsidR="00154352" w:rsidP="001543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изложенного, руководствуясь ч.1 ст. 29.10 Кодекса РФ об административных правонарушениях, мировой судья</w:t>
      </w:r>
    </w:p>
    <w:p w:rsidR="00154352" w:rsidP="00154352">
      <w:pPr>
        <w:jc w:val="both"/>
        <w:rPr>
          <w:sz w:val="28"/>
          <w:szCs w:val="28"/>
        </w:rPr>
      </w:pPr>
    </w:p>
    <w:p w:rsidR="00154352" w:rsidP="0015435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154352" w:rsidP="00154352">
      <w:pPr>
        <w:jc w:val="both"/>
        <w:rPr>
          <w:sz w:val="28"/>
          <w:szCs w:val="28"/>
        </w:rPr>
      </w:pP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Акционерное общество "Россети Тюмень" признать виновн</w:t>
      </w:r>
      <w:r>
        <w:rPr>
          <w:color w:val="FF0000"/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</w:t>
      </w:r>
      <w:r>
        <w:rPr>
          <w:sz w:val="28"/>
          <w:szCs w:val="28"/>
        </w:rPr>
        <w:t xml:space="preserve">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штрафа в размере 100000 (сто тысяч) рублей.  </w:t>
      </w:r>
    </w:p>
    <w:p w:rsidR="00154352" w:rsidP="0015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Сургутс</w:t>
      </w:r>
      <w:r>
        <w:rPr>
          <w:sz w:val="28"/>
          <w:szCs w:val="28"/>
        </w:rPr>
        <w:t xml:space="preserve">кий городской суд Ханты – Мансийского автономного округа – Югры в течение 10 </w:t>
      </w:r>
      <w:r>
        <w:rPr>
          <w:color w:val="FF0000"/>
          <w:sz w:val="28"/>
          <w:szCs w:val="28"/>
        </w:rPr>
        <w:t>дней</w:t>
      </w:r>
      <w:r>
        <w:rPr>
          <w:sz w:val="28"/>
          <w:szCs w:val="28"/>
        </w:rPr>
        <w:t xml:space="preserve"> со дня получения копии постановления.</w:t>
      </w:r>
    </w:p>
    <w:p w:rsidR="00154352" w:rsidP="00154352">
      <w:pPr>
        <w:jc w:val="both"/>
        <w:rPr>
          <w:sz w:val="28"/>
          <w:szCs w:val="28"/>
        </w:rPr>
      </w:pPr>
    </w:p>
    <w:p w:rsidR="00154352" w:rsidP="00154352">
      <w:pPr>
        <w:jc w:val="both"/>
        <w:rPr>
          <w:sz w:val="28"/>
          <w:szCs w:val="28"/>
        </w:rPr>
      </w:pPr>
    </w:p>
    <w:p w:rsidR="00154352" w:rsidP="00154352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Е.Н. Конева</w:t>
      </w:r>
    </w:p>
    <w:p w:rsidR="00154352" w:rsidP="00154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 </w:t>
      </w:r>
    </w:p>
    <w:p w:rsidR="00154352" w:rsidP="001543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>судья                                                                                     Е.Н. Конева</w:t>
      </w:r>
    </w:p>
    <w:p w:rsidR="00154352" w:rsidP="00154352">
      <w:pPr>
        <w:jc w:val="both"/>
        <w:rPr>
          <w:sz w:val="28"/>
          <w:szCs w:val="28"/>
        </w:rPr>
      </w:pPr>
      <w:r>
        <w:rPr>
          <w:sz w:val="28"/>
          <w:szCs w:val="28"/>
        </w:rPr>
        <w:t>04.06.2025</w:t>
      </w:r>
    </w:p>
    <w:p w:rsidR="00154352" w:rsidP="00154352">
      <w:pPr>
        <w:jc w:val="both"/>
        <w:rPr>
          <w:sz w:val="28"/>
          <w:szCs w:val="28"/>
        </w:rPr>
      </w:pPr>
    </w:p>
    <w:p w:rsidR="00154352" w:rsidP="00154352">
      <w:pPr>
        <w:jc w:val="both"/>
      </w:pPr>
      <w:r>
        <w:t>Подлинный документ хранится в деле № 05-0517/2607/2025</w:t>
      </w:r>
    </w:p>
    <w:p w:rsidR="00154352" w:rsidP="00154352">
      <w:pPr>
        <w:jc w:val="both"/>
      </w:pPr>
      <w:r>
        <w:t>Судебный акт не вступил в законную силу по состоянию на 04.06.2025</w:t>
      </w:r>
    </w:p>
    <w:p w:rsidR="00154352" w:rsidP="00154352">
      <w:pPr>
        <w:jc w:val="both"/>
      </w:pPr>
    </w:p>
    <w:p w:rsidR="00216E58" w:rsidRPr="00216E58" w:rsidP="00216E58">
      <w:pPr>
        <w:shd w:val="clear" w:color="auto" w:fill="FFFFFF"/>
        <w:ind w:firstLine="708"/>
        <w:jc w:val="both"/>
      </w:pPr>
      <w:r w:rsidRPr="00216E58">
        <w:t>Штраф подлежит упла</w:t>
      </w:r>
      <w:r w:rsidRPr="00216E58">
        <w:t>те по реквизитам: Административный штраф перечислять на реквизиты: получатель: УФК по Ханты-Мансийскому автономному округу-Югре (Аппарат Губернатора Ханты-Мансийского автономного округа-Югры л/с 04872D01540), Банк: РКЦ г. Ханты-Мансийска//УФК по Ханты-Манс</w:t>
      </w:r>
      <w:r w:rsidRPr="00216E58">
        <w:t>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</w:t>
      </w:r>
      <w:r w:rsidRPr="00216E58">
        <w:t xml:space="preserve">ПП 860101001 КБК 72011601203019000140, </w:t>
      </w:r>
      <w:r w:rsidRPr="00216E58">
        <w:rPr>
          <w:color w:val="FF0000"/>
        </w:rPr>
        <w:t>УИН 0412365400625005172520188.</w:t>
      </w:r>
    </w:p>
    <w:p w:rsidR="00216E58" w:rsidRPr="00216E58" w:rsidP="00216E58">
      <w:pPr>
        <w:ind w:firstLine="708"/>
        <w:jc w:val="both"/>
      </w:pPr>
      <w:r w:rsidRPr="00216E58"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216E58">
        <w:t xml:space="preserve">становления о наложении административного штрафа в законную силу либо со дня истечения срока отсрочки или срока рассрочки, </w:t>
      </w:r>
      <w:r w:rsidRPr="00216E58">
        <w:t>предусмотренных ст. 31.5 КоАП РФ. Лицо, не уплатившее штраф в установленный законом срок подлежит наказанию по ч. 1 ст. 20.25 КоАП РФ</w:t>
      </w:r>
      <w:r w:rsidRPr="00216E58">
        <w:t xml:space="preserve">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216E58" w:rsidRPr="00216E58" w:rsidP="00216E58">
      <w:pPr>
        <w:spacing w:after="160" w:line="259" w:lineRule="auto"/>
        <w:ind w:firstLine="708"/>
      </w:pPr>
      <w:r w:rsidRPr="00216E58">
        <w:t>Копию квитанции об оплате административного штрафа необходимо</w:t>
      </w:r>
      <w:r w:rsidRPr="00216E58">
        <w:t xml:space="preserve"> представить по адресу: г. Сургут, ул. Гагарина, д. 9, каб. 214.</w:t>
      </w:r>
    </w:p>
    <w:p w:rsidR="00216E58" w:rsidRPr="00216E58" w:rsidP="00216E5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D5D7D" w:rsidP="00216E58">
      <w:pPr>
        <w:shd w:val="clear" w:color="auto" w:fill="FFFFFF"/>
        <w:ind w:firstLine="708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52"/>
    <w:rsid w:val="00136AE2"/>
    <w:rsid w:val="00154352"/>
    <w:rsid w:val="00216E58"/>
    <w:rsid w:val="008F3275"/>
    <w:rsid w:val="009D5D7D"/>
    <w:rsid w:val="00AD3580"/>
    <w:rsid w:val="00B23294"/>
    <w:rsid w:val="00C213D6"/>
    <w:rsid w:val="00E91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490B64-AB71-4D18-9D11-8611AAE5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294"/>
    <w:rPr>
      <w:color w:val="0563C1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216E5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16E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